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35" w:rsidRDefault="00705D15" w:rsidP="00705D15">
      <w:bookmarkStart w:id="0" w:name="_GoBack"/>
      <w:bookmarkEnd w:id="0"/>
      <w:r>
        <w:t xml:space="preserve">Date: </w:t>
      </w:r>
      <w:r w:rsidR="004A1490">
        <w:t xml:space="preserve"> </w:t>
      </w:r>
      <w:r w:rsidR="00B06BB6">
        <w:t>September 10,</w:t>
      </w:r>
      <w:r w:rsidR="006A2A51">
        <w:t xml:space="preserve"> 2014</w:t>
      </w:r>
    </w:p>
    <w:p w:rsidR="00705D15" w:rsidRDefault="00803635" w:rsidP="00705D15">
      <w:r>
        <w:t>Time: 6:30</w:t>
      </w:r>
      <w:r w:rsidR="00571EC1">
        <w:t xml:space="preserve"> </w:t>
      </w:r>
      <w:r>
        <w:t>pm-8</w:t>
      </w:r>
      <w:r w:rsidR="00E12B3F">
        <w:t xml:space="preserve">:00 </w:t>
      </w:r>
      <w:r>
        <w:t>pm</w:t>
      </w:r>
      <w:r w:rsidR="00705D15">
        <w:t xml:space="preserve">                Place:  </w:t>
      </w:r>
      <w:r w:rsidR="003D6CDB">
        <w:t>N</w:t>
      </w:r>
      <w:r w:rsidR="00445DDD">
        <w:t>otch Municipal Building, Room 9</w:t>
      </w:r>
    </w:p>
    <w:p w:rsidR="00314EF1" w:rsidRDefault="00314EF1" w:rsidP="00705D15">
      <w:r>
        <w:t>Attendees:</w:t>
      </w:r>
      <w:proofErr w:type="gramStart"/>
      <w:r w:rsidR="00E67AEF">
        <w:t>:  Leona</w:t>
      </w:r>
      <w:proofErr w:type="gramEnd"/>
      <w:r w:rsidR="00E67AEF">
        <w:t xml:space="preserve"> Crosskey,</w:t>
      </w:r>
      <w:r w:rsidR="00E67AEF" w:rsidRPr="00E67AEF">
        <w:t xml:space="preserve"> </w:t>
      </w:r>
      <w:r w:rsidR="00E67AEF">
        <w:t xml:space="preserve">Dave Forrest , Karl </w:t>
      </w:r>
      <w:proofErr w:type="spellStart"/>
      <w:r w:rsidR="00E67AEF">
        <w:t>Prewo</w:t>
      </w:r>
      <w:proofErr w:type="spellEnd"/>
      <w:r w:rsidR="00E67AEF">
        <w:t xml:space="preserve">,, Jeff </w:t>
      </w:r>
      <w:proofErr w:type="spellStart"/>
      <w:r w:rsidR="00E67AEF">
        <w:t>Phelon</w:t>
      </w:r>
      <w:proofErr w:type="spellEnd"/>
      <w:r w:rsidR="00E67AEF">
        <w:t xml:space="preserve"> , Mark </w:t>
      </w:r>
      <w:proofErr w:type="spellStart"/>
      <w:r w:rsidR="00E67AEF">
        <w:t>Turkington</w:t>
      </w:r>
      <w:proofErr w:type="spellEnd"/>
      <w:r w:rsidR="00E67AEF">
        <w:t xml:space="preserve">, Paul </w:t>
      </w:r>
      <w:proofErr w:type="spellStart"/>
      <w:r w:rsidR="00E67AEF">
        <w:t>Weisser</w:t>
      </w:r>
      <w:proofErr w:type="spellEnd"/>
      <w:r w:rsidR="00E67AEF">
        <w:t xml:space="preserve">  Kim Welch</w:t>
      </w:r>
    </w:p>
    <w:p w:rsidR="00E67AEF" w:rsidRDefault="00E67AEF" w:rsidP="00705D15"/>
    <w:tbl>
      <w:tblPr>
        <w:tblStyle w:val="TableGrid"/>
        <w:tblW w:w="0" w:type="auto"/>
        <w:tblInd w:w="-495" w:type="dxa"/>
        <w:tblLook w:val="04A0" w:firstRow="1" w:lastRow="0" w:firstColumn="1" w:lastColumn="0" w:noHBand="0" w:noVBand="1"/>
      </w:tblPr>
      <w:tblGrid>
        <w:gridCol w:w="4923"/>
        <w:gridCol w:w="1980"/>
        <w:gridCol w:w="990"/>
        <w:gridCol w:w="5778"/>
      </w:tblGrid>
      <w:tr w:rsidR="00CC36D1" w:rsidTr="005E4CE2">
        <w:tc>
          <w:tcPr>
            <w:tcW w:w="4923" w:type="dxa"/>
          </w:tcPr>
          <w:p w:rsidR="00705D15" w:rsidRPr="00C8641D" w:rsidRDefault="00705D15" w:rsidP="00705D15">
            <w:pPr>
              <w:pStyle w:val="ListParagraph"/>
              <w:rPr>
                <w:rFonts w:eastAsia="Times New Roman" w:cs="Arial"/>
              </w:rPr>
            </w:pPr>
            <w:r w:rsidRPr="00C8641D">
              <w:rPr>
                <w:rFonts w:eastAsia="Times New Roman" w:cs="Arial"/>
              </w:rPr>
              <w:t>Topic</w:t>
            </w:r>
          </w:p>
        </w:tc>
        <w:tc>
          <w:tcPr>
            <w:tcW w:w="1980" w:type="dxa"/>
          </w:tcPr>
          <w:p w:rsidR="00705D15" w:rsidRDefault="00705D15" w:rsidP="00705D15">
            <w:r>
              <w:t>Responsible Party</w:t>
            </w:r>
          </w:p>
        </w:tc>
        <w:tc>
          <w:tcPr>
            <w:tcW w:w="990" w:type="dxa"/>
          </w:tcPr>
          <w:p w:rsidR="00705D15" w:rsidRDefault="00705D15" w:rsidP="00D67AB3">
            <w:pPr>
              <w:jc w:val="center"/>
            </w:pPr>
            <w:r>
              <w:t>Time</w:t>
            </w:r>
          </w:p>
        </w:tc>
        <w:tc>
          <w:tcPr>
            <w:tcW w:w="5778" w:type="dxa"/>
          </w:tcPr>
          <w:p w:rsidR="00705D15" w:rsidRDefault="00705D15" w:rsidP="00705D15">
            <w:r>
              <w:t>Comments</w:t>
            </w:r>
          </w:p>
        </w:tc>
      </w:tr>
      <w:tr w:rsidR="00CC36D1" w:rsidTr="005E4CE2">
        <w:tc>
          <w:tcPr>
            <w:tcW w:w="4923" w:type="dxa"/>
          </w:tcPr>
          <w:p w:rsidR="00D67AB3" w:rsidRPr="00D67AB3" w:rsidRDefault="00D67AB3" w:rsidP="00530C6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</w:rPr>
            </w:pPr>
            <w:r w:rsidRPr="00D67AB3">
              <w:rPr>
                <w:rFonts w:eastAsia="Times New Roman" w:cs="Arial"/>
              </w:rPr>
              <w:t>Welcome</w:t>
            </w:r>
            <w:r w:rsidR="00DF6EAB">
              <w:rPr>
                <w:rFonts w:eastAsia="Times New Roman" w:cs="Arial"/>
              </w:rPr>
              <w:t xml:space="preserve"> and introductions</w:t>
            </w:r>
          </w:p>
        </w:tc>
        <w:tc>
          <w:tcPr>
            <w:tcW w:w="1980" w:type="dxa"/>
          </w:tcPr>
          <w:p w:rsidR="00D67AB3" w:rsidRDefault="00E61004" w:rsidP="00530C64">
            <w:r>
              <w:t>Leona Crosskey</w:t>
            </w:r>
          </w:p>
        </w:tc>
        <w:tc>
          <w:tcPr>
            <w:tcW w:w="990" w:type="dxa"/>
          </w:tcPr>
          <w:p w:rsidR="003F668A" w:rsidRDefault="003F668A" w:rsidP="00F11682">
            <w:pPr>
              <w:jc w:val="both"/>
            </w:pPr>
            <w:r>
              <w:t>3</w:t>
            </w:r>
          </w:p>
          <w:p w:rsidR="00D67AB3" w:rsidRDefault="00F11682" w:rsidP="00F11682">
            <w:pPr>
              <w:jc w:val="both"/>
            </w:pPr>
            <w:r>
              <w:t>min</w:t>
            </w:r>
          </w:p>
        </w:tc>
        <w:tc>
          <w:tcPr>
            <w:tcW w:w="5778" w:type="dxa"/>
          </w:tcPr>
          <w:p w:rsidR="00D67AB3" w:rsidRDefault="00E67AEF" w:rsidP="00705D15">
            <w:r>
              <w:t>Noted</w:t>
            </w:r>
          </w:p>
        </w:tc>
      </w:tr>
      <w:tr w:rsidR="00CC36D1" w:rsidTr="005E4CE2">
        <w:tc>
          <w:tcPr>
            <w:tcW w:w="4923" w:type="dxa"/>
          </w:tcPr>
          <w:p w:rsidR="00F11682" w:rsidRDefault="00F11682" w:rsidP="00B06BB6">
            <w:pPr>
              <w:pStyle w:val="ListParagraph"/>
              <w:numPr>
                <w:ilvl w:val="0"/>
                <w:numId w:val="8"/>
              </w:numPr>
            </w:pPr>
            <w:r>
              <w:t xml:space="preserve">Approve </w:t>
            </w:r>
            <w:r w:rsidR="00B06BB6">
              <w:t xml:space="preserve">June </w:t>
            </w:r>
            <w:r>
              <w:t>Minutes</w:t>
            </w:r>
            <w:r w:rsidR="006E507E">
              <w:t xml:space="preserve"> </w:t>
            </w:r>
          </w:p>
        </w:tc>
        <w:tc>
          <w:tcPr>
            <w:tcW w:w="1980" w:type="dxa"/>
          </w:tcPr>
          <w:p w:rsidR="00F11682" w:rsidRDefault="003F668A" w:rsidP="000C5FA7">
            <w:r>
              <w:t>Leona Crosskey</w:t>
            </w:r>
          </w:p>
        </w:tc>
        <w:tc>
          <w:tcPr>
            <w:tcW w:w="990" w:type="dxa"/>
          </w:tcPr>
          <w:p w:rsidR="00F11682" w:rsidRDefault="00CC36D1" w:rsidP="00571EC1">
            <w:r>
              <w:t xml:space="preserve">2 </w:t>
            </w:r>
            <w:r w:rsidR="006E507E">
              <w:t>min</w:t>
            </w:r>
          </w:p>
        </w:tc>
        <w:tc>
          <w:tcPr>
            <w:tcW w:w="5778" w:type="dxa"/>
          </w:tcPr>
          <w:p w:rsidR="00F11682" w:rsidRDefault="00E67AEF" w:rsidP="00705D15">
            <w:r>
              <w:t>Minutes unanimously approved</w:t>
            </w:r>
          </w:p>
        </w:tc>
      </w:tr>
      <w:tr w:rsidR="00CC36D1" w:rsidTr="005E4CE2">
        <w:tc>
          <w:tcPr>
            <w:tcW w:w="4923" w:type="dxa"/>
          </w:tcPr>
          <w:p w:rsidR="000F73FC" w:rsidRDefault="006A2A51" w:rsidP="00C457C2">
            <w:pPr>
              <w:pStyle w:val="ListParagraph"/>
              <w:numPr>
                <w:ilvl w:val="0"/>
                <w:numId w:val="8"/>
              </w:numPr>
            </w:pPr>
            <w:r>
              <w:t>Lake Commissioner Report</w:t>
            </w:r>
          </w:p>
        </w:tc>
        <w:tc>
          <w:tcPr>
            <w:tcW w:w="1980" w:type="dxa"/>
          </w:tcPr>
          <w:p w:rsidR="000F73FC" w:rsidRDefault="006A2A51" w:rsidP="000C5FA7">
            <w:r>
              <w:t>Kim Welch</w:t>
            </w:r>
          </w:p>
        </w:tc>
        <w:tc>
          <w:tcPr>
            <w:tcW w:w="990" w:type="dxa"/>
          </w:tcPr>
          <w:p w:rsidR="000F73FC" w:rsidRDefault="000F73FC" w:rsidP="00571EC1">
            <w:r>
              <w:t>5 min</w:t>
            </w:r>
          </w:p>
        </w:tc>
        <w:tc>
          <w:tcPr>
            <w:tcW w:w="5778" w:type="dxa"/>
          </w:tcPr>
          <w:p w:rsidR="000F73FC" w:rsidRDefault="00E67AEF" w:rsidP="00705D15">
            <w:r>
              <w:t xml:space="preserve">STEAP Grant used for payment to limnologist G. </w:t>
            </w:r>
            <w:proofErr w:type="spellStart"/>
            <w:r>
              <w:t>Knocklein</w:t>
            </w:r>
            <w:proofErr w:type="spellEnd"/>
            <w:r>
              <w:t>, and $500 to ACT for permit.</w:t>
            </w:r>
          </w:p>
          <w:p w:rsidR="00EA15CC" w:rsidRDefault="00E67AEF" w:rsidP="00705D15">
            <w:r>
              <w:t xml:space="preserve">There was a report of </w:t>
            </w:r>
            <w:r w:rsidR="00EA15CC">
              <w:t>“</w:t>
            </w:r>
            <w:r>
              <w:t xml:space="preserve">goose </w:t>
            </w:r>
            <w:proofErr w:type="spellStart"/>
            <w:r>
              <w:t>hunting</w:t>
            </w:r>
            <w:r w:rsidR="00EA15CC">
              <w:t>”’</w:t>
            </w:r>
            <w:r>
              <w:t>on</w:t>
            </w:r>
            <w:proofErr w:type="spellEnd"/>
            <w:r>
              <w:t xml:space="preserve"> the Middle Lake.</w:t>
            </w:r>
          </w:p>
          <w:p w:rsidR="00E67AEF" w:rsidRDefault="00EA15CC" w:rsidP="00705D15">
            <w:r>
              <w:t xml:space="preserve"> Kim</w:t>
            </w:r>
            <w:r w:rsidR="00E67AEF">
              <w:t xml:space="preserve"> Welch will </w:t>
            </w:r>
            <w:r w:rsidR="00706898">
              <w:t>check w/DEEP regarding allowance for such activity. Please notify K</w:t>
            </w:r>
            <w:r>
              <w:t>im</w:t>
            </w:r>
            <w:r w:rsidR="00706898">
              <w:t xml:space="preserve"> Welch whenever such activity occurs.</w:t>
            </w:r>
          </w:p>
          <w:p w:rsidR="005E4CE2" w:rsidRDefault="005E4CE2" w:rsidP="00705D15"/>
        </w:tc>
      </w:tr>
      <w:tr w:rsidR="00CC36D1" w:rsidTr="005E4CE2">
        <w:trPr>
          <w:trHeight w:val="683"/>
        </w:trPr>
        <w:tc>
          <w:tcPr>
            <w:tcW w:w="4923" w:type="dxa"/>
          </w:tcPr>
          <w:p w:rsidR="006A2A51" w:rsidRDefault="006A2A51" w:rsidP="007700C5">
            <w:pPr>
              <w:pStyle w:val="ListParagraph"/>
              <w:numPr>
                <w:ilvl w:val="0"/>
                <w:numId w:val="8"/>
              </w:numPr>
            </w:pPr>
            <w:r>
              <w:t>Treasurer’s Report and Membership Report</w:t>
            </w:r>
          </w:p>
        </w:tc>
        <w:tc>
          <w:tcPr>
            <w:tcW w:w="1980" w:type="dxa"/>
          </w:tcPr>
          <w:p w:rsidR="006A2A51" w:rsidRDefault="00B06BB6" w:rsidP="007700C5">
            <w:r>
              <w:t xml:space="preserve">Paul </w:t>
            </w:r>
            <w:proofErr w:type="spellStart"/>
            <w:r>
              <w:t>Weisser</w:t>
            </w:r>
            <w:proofErr w:type="spellEnd"/>
            <w:r w:rsidR="006A2A51">
              <w:t xml:space="preserve"> </w:t>
            </w:r>
          </w:p>
        </w:tc>
        <w:tc>
          <w:tcPr>
            <w:tcW w:w="990" w:type="dxa"/>
          </w:tcPr>
          <w:p w:rsidR="006A2A51" w:rsidRDefault="006A2A51" w:rsidP="007700C5">
            <w:pPr>
              <w:jc w:val="both"/>
            </w:pPr>
            <w:r>
              <w:t>5 min</w:t>
            </w:r>
          </w:p>
        </w:tc>
        <w:tc>
          <w:tcPr>
            <w:tcW w:w="5778" w:type="dxa"/>
          </w:tcPr>
          <w:p w:rsidR="006A2A51" w:rsidRDefault="00706898" w:rsidP="00705D15">
            <w:r>
              <w:t xml:space="preserve">Financial update was provided by Paul </w:t>
            </w:r>
            <w:proofErr w:type="spellStart"/>
            <w:r>
              <w:t>Weisser</w:t>
            </w:r>
            <w:proofErr w:type="spellEnd"/>
            <w:r>
              <w:t xml:space="preserve">. Review of up to date funds received and spent. A line item was requested to be delineated for use by Science Committee for equipment and lab testing. </w:t>
            </w:r>
          </w:p>
          <w:p w:rsidR="00706898" w:rsidRDefault="00F53EC7" w:rsidP="00705D15">
            <w:r>
              <w:t xml:space="preserve">A motion was made and it was unanimously voted that </w:t>
            </w:r>
            <w:r w:rsidR="00706898">
              <w:t>$1000 will be set asi</w:t>
            </w:r>
            <w:r>
              <w:t>de for use by Science Committee for lab testing and equipment.</w:t>
            </w:r>
          </w:p>
        </w:tc>
      </w:tr>
      <w:tr w:rsidR="00CC36D1" w:rsidTr="005E4CE2">
        <w:tc>
          <w:tcPr>
            <w:tcW w:w="4923" w:type="dxa"/>
          </w:tcPr>
          <w:p w:rsidR="006A2A51" w:rsidRPr="006A2A51" w:rsidRDefault="00B06BB6" w:rsidP="00B06BB6">
            <w:pPr>
              <w:pStyle w:val="ListParagraph"/>
              <w:numPr>
                <w:ilvl w:val="0"/>
                <w:numId w:val="8"/>
              </w:numPr>
            </w:pPr>
            <w:r>
              <w:t>New Board Officers nominations and slate for October meeting</w:t>
            </w:r>
          </w:p>
        </w:tc>
        <w:tc>
          <w:tcPr>
            <w:tcW w:w="1980" w:type="dxa"/>
          </w:tcPr>
          <w:p w:rsidR="006A2A51" w:rsidRDefault="003F668A" w:rsidP="000C5FA7">
            <w:r>
              <w:t>Board</w:t>
            </w:r>
          </w:p>
        </w:tc>
        <w:tc>
          <w:tcPr>
            <w:tcW w:w="990" w:type="dxa"/>
          </w:tcPr>
          <w:p w:rsidR="006A2A51" w:rsidRDefault="00445DDD" w:rsidP="00571EC1">
            <w:r>
              <w:t xml:space="preserve">5 </w:t>
            </w:r>
            <w:r w:rsidR="006A2A51">
              <w:t>min</w:t>
            </w:r>
          </w:p>
        </w:tc>
        <w:tc>
          <w:tcPr>
            <w:tcW w:w="5778" w:type="dxa"/>
          </w:tcPr>
          <w:p w:rsidR="005E4CE2" w:rsidRDefault="00F53EC7" w:rsidP="00F53EC7">
            <w:r>
              <w:t>The following members have agreed to add their names to the slate which will be voted on at the October 8, 2014 meeting. Board</w:t>
            </w:r>
            <w:r w:rsidR="00EA15CC">
              <w:t xml:space="preserve"> </w:t>
            </w:r>
            <w:r>
              <w:t>members:</w:t>
            </w:r>
          </w:p>
          <w:p w:rsidR="00F53EC7" w:rsidRDefault="00F53EC7" w:rsidP="00F53EC7">
            <w:proofErr w:type="spellStart"/>
            <w:r>
              <w:t>Cornelus</w:t>
            </w:r>
            <w:proofErr w:type="spellEnd"/>
            <w:r>
              <w:t xml:space="preserve"> Buckley of Wildwood Rd. Vernon, </w:t>
            </w:r>
          </w:p>
          <w:p w:rsidR="00F53EC7" w:rsidRDefault="00F53EC7" w:rsidP="00F53EC7">
            <w:r>
              <w:t xml:space="preserve">Mike Morris of </w:t>
            </w:r>
            <w:proofErr w:type="spellStart"/>
            <w:r>
              <w:t>Llynwood</w:t>
            </w:r>
            <w:proofErr w:type="spellEnd"/>
            <w:r>
              <w:t xml:space="preserve"> Dr. Bolton, </w:t>
            </w:r>
          </w:p>
          <w:p w:rsidR="00F53EC7" w:rsidRDefault="00EA15CC" w:rsidP="00F53EC7">
            <w:r>
              <w:t>Shell</w:t>
            </w:r>
            <w:r w:rsidR="00F53EC7">
              <w:t xml:space="preserve">y Jewell </w:t>
            </w:r>
            <w:r>
              <w:t xml:space="preserve">(current Secretary) </w:t>
            </w:r>
            <w:r w:rsidR="00F53EC7">
              <w:t xml:space="preserve">will be on the slate for Vice President. </w:t>
            </w:r>
            <w:r w:rsidR="00AA3201">
              <w:t xml:space="preserve"> FBL will seek to fill the open position for Secretary.</w:t>
            </w:r>
          </w:p>
          <w:p w:rsidR="00F53EC7" w:rsidRDefault="00F53EC7" w:rsidP="00F53EC7"/>
        </w:tc>
      </w:tr>
      <w:tr w:rsidR="00CC36D1" w:rsidTr="005E4CE2">
        <w:tc>
          <w:tcPr>
            <w:tcW w:w="4923" w:type="dxa"/>
          </w:tcPr>
          <w:p w:rsidR="005E4CE2" w:rsidRDefault="006A2A51" w:rsidP="000F4923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Update from Town Committees: </w:t>
            </w:r>
          </w:p>
          <w:p w:rsidR="005E4CE2" w:rsidRDefault="006A2A51" w:rsidP="005E4CE2">
            <w:pPr>
              <w:pStyle w:val="ListParagraph"/>
              <w:ind w:left="900"/>
            </w:pPr>
            <w:r>
              <w:t xml:space="preserve"> Board of Selectmen, </w:t>
            </w:r>
          </w:p>
          <w:p w:rsidR="005E4CE2" w:rsidRDefault="005E4CE2" w:rsidP="005E4CE2">
            <w:pPr>
              <w:pStyle w:val="ListParagraph"/>
              <w:ind w:left="900"/>
            </w:pPr>
          </w:p>
          <w:p w:rsidR="005E4CE2" w:rsidRDefault="006A2A51" w:rsidP="005E4CE2">
            <w:pPr>
              <w:pStyle w:val="ListParagraph"/>
              <w:ind w:left="900"/>
            </w:pPr>
            <w:r>
              <w:t>Board of Finance,</w:t>
            </w:r>
          </w:p>
          <w:p w:rsidR="005E4CE2" w:rsidRDefault="005E4CE2" w:rsidP="005E4CE2">
            <w:pPr>
              <w:pStyle w:val="ListParagraph"/>
              <w:ind w:left="900"/>
            </w:pPr>
          </w:p>
          <w:p w:rsidR="005E4CE2" w:rsidRDefault="006A2A51" w:rsidP="005E4CE2">
            <w:pPr>
              <w:pStyle w:val="ListParagraph"/>
              <w:ind w:left="900"/>
            </w:pPr>
            <w:r>
              <w:t xml:space="preserve"> Conservation Commissions, </w:t>
            </w:r>
          </w:p>
          <w:p w:rsidR="005E4CE2" w:rsidRDefault="005E4CE2" w:rsidP="005E4CE2">
            <w:pPr>
              <w:pStyle w:val="ListParagraph"/>
              <w:ind w:left="900"/>
            </w:pPr>
          </w:p>
          <w:p w:rsidR="006A2A51" w:rsidRDefault="006A2A51" w:rsidP="005E4CE2">
            <w:pPr>
              <w:pStyle w:val="ListParagraph"/>
              <w:ind w:left="900"/>
            </w:pPr>
            <w:r>
              <w:t>Inland Wetlands</w:t>
            </w:r>
          </w:p>
          <w:p w:rsidR="006A2A51" w:rsidRDefault="006A2A51" w:rsidP="000F4923">
            <w:pPr>
              <w:ind w:left="1080"/>
            </w:pPr>
          </w:p>
        </w:tc>
        <w:tc>
          <w:tcPr>
            <w:tcW w:w="1980" w:type="dxa"/>
          </w:tcPr>
          <w:p w:rsidR="006A2A51" w:rsidRDefault="00D524E7" w:rsidP="00F53EC7">
            <w:r>
              <w:t>K Welch</w:t>
            </w:r>
          </w:p>
          <w:p w:rsidR="00D524E7" w:rsidRDefault="00D524E7" w:rsidP="00F53EC7">
            <w:r>
              <w:t xml:space="preserve">K </w:t>
            </w:r>
            <w:proofErr w:type="spellStart"/>
            <w:r>
              <w:t>Prewo</w:t>
            </w:r>
            <w:proofErr w:type="spellEnd"/>
          </w:p>
        </w:tc>
        <w:tc>
          <w:tcPr>
            <w:tcW w:w="990" w:type="dxa"/>
          </w:tcPr>
          <w:p w:rsidR="006A2A51" w:rsidRDefault="003F668A" w:rsidP="00571EC1">
            <w:pPr>
              <w:jc w:val="both"/>
            </w:pPr>
            <w:r>
              <w:t xml:space="preserve">10 </w:t>
            </w:r>
            <w:r w:rsidR="006A2A51">
              <w:t>min</w:t>
            </w:r>
          </w:p>
        </w:tc>
        <w:tc>
          <w:tcPr>
            <w:tcW w:w="5778" w:type="dxa"/>
          </w:tcPr>
          <w:p w:rsidR="006A2A51" w:rsidRDefault="00F53EC7" w:rsidP="00D524E7">
            <w:r>
              <w:t>Board of Selectman meeting include</w:t>
            </w:r>
            <w:r w:rsidR="00AA3201">
              <w:t>d</w:t>
            </w:r>
            <w:r>
              <w:t xml:space="preserve"> discussion regarding: Bolto</w:t>
            </w:r>
            <w:r w:rsidR="00D524E7">
              <w:t>n</w:t>
            </w:r>
            <w:r>
              <w:t xml:space="preserve"> agreed to put language with budget details</w:t>
            </w:r>
            <w:r w:rsidR="00D524E7">
              <w:t xml:space="preserve"> specific to lake in t</w:t>
            </w:r>
            <w:r w:rsidR="00AA3201">
              <w:t>he budget. Vernon paid to have a</w:t>
            </w:r>
            <w:r w:rsidR="00D524E7">
              <w:t xml:space="preserve">lgae treated. BOS is aware of the 10/14/14 </w:t>
            </w:r>
            <w:r w:rsidR="00AA3201">
              <w:t>four t</w:t>
            </w:r>
            <w:r w:rsidR="00D524E7">
              <w:t>own Watershe</w:t>
            </w:r>
            <w:r w:rsidR="00AA3201">
              <w:t xml:space="preserve">d meeting at </w:t>
            </w:r>
            <w:proofErr w:type="spellStart"/>
            <w:r w:rsidR="00AA3201">
              <w:t>Newhaca</w:t>
            </w:r>
            <w:proofErr w:type="spellEnd"/>
            <w:r w:rsidR="00AA3201">
              <w:t xml:space="preserve"> Lodge Camp, </w:t>
            </w:r>
            <w:r w:rsidR="00D524E7">
              <w:t>Grier Rd. Vernon.</w:t>
            </w:r>
          </w:p>
          <w:p w:rsidR="00D524E7" w:rsidRDefault="00D524E7" w:rsidP="00D524E7">
            <w:r>
              <w:t xml:space="preserve">Conservation &amp; Wetlands Committee </w:t>
            </w:r>
            <w:r w:rsidR="00AA3201">
              <w:t xml:space="preserve">were also </w:t>
            </w:r>
            <w:r>
              <w:t xml:space="preserve">made aware of </w:t>
            </w:r>
            <w:r w:rsidR="00AA3201">
              <w:t xml:space="preserve">the </w:t>
            </w:r>
            <w:r>
              <w:t>Watershed meeting.</w:t>
            </w:r>
          </w:p>
          <w:p w:rsidR="00D524E7" w:rsidRDefault="00D524E7" w:rsidP="00D524E7">
            <w:r>
              <w:t xml:space="preserve">Vernon mayor will set aside $5000 for lake </w:t>
            </w:r>
            <w:proofErr w:type="gramStart"/>
            <w:r>
              <w:t>management .</w:t>
            </w:r>
            <w:proofErr w:type="gramEnd"/>
          </w:p>
          <w:p w:rsidR="00D524E7" w:rsidRDefault="00D524E7" w:rsidP="00D524E7">
            <w:r>
              <w:t>No other Committee reports provided.</w:t>
            </w:r>
          </w:p>
          <w:p w:rsidR="00D524E7" w:rsidRDefault="00D524E7" w:rsidP="00D524E7"/>
        </w:tc>
      </w:tr>
      <w:tr w:rsidR="00CC36D1" w:rsidTr="005E4CE2">
        <w:tc>
          <w:tcPr>
            <w:tcW w:w="4923" w:type="dxa"/>
          </w:tcPr>
          <w:p w:rsidR="00CC36D1" w:rsidRDefault="00CC36D1" w:rsidP="000F4923">
            <w:pPr>
              <w:pStyle w:val="ListParagraph"/>
              <w:numPr>
                <w:ilvl w:val="0"/>
                <w:numId w:val="8"/>
              </w:numPr>
            </w:pPr>
            <w:r>
              <w:t>Update from Bolton Lakes Watershed Conservation Alliance</w:t>
            </w:r>
            <w:r w:rsidR="00E43E8D">
              <w:t xml:space="preserve"> and Watershed Management Plan</w:t>
            </w:r>
          </w:p>
        </w:tc>
        <w:tc>
          <w:tcPr>
            <w:tcW w:w="1980" w:type="dxa"/>
          </w:tcPr>
          <w:p w:rsidR="00CC36D1" w:rsidRDefault="007A395E" w:rsidP="00530C64">
            <w:r>
              <w:t>Jeff Phelon</w:t>
            </w:r>
          </w:p>
          <w:p w:rsidR="00CC36D1" w:rsidRDefault="00CC36D1" w:rsidP="00530C64">
            <w:r>
              <w:t>Dave Forrest</w:t>
            </w:r>
          </w:p>
          <w:p w:rsidR="00CC36D1" w:rsidRDefault="00CC36D1" w:rsidP="00530C64">
            <w:r>
              <w:t>Peter Van Dine</w:t>
            </w:r>
          </w:p>
          <w:p w:rsidR="003F668A" w:rsidRDefault="003F668A" w:rsidP="00530C64">
            <w:r>
              <w:t xml:space="preserve">Karl </w:t>
            </w:r>
            <w:proofErr w:type="spellStart"/>
            <w:r>
              <w:t>Prewo</w:t>
            </w:r>
            <w:proofErr w:type="spellEnd"/>
          </w:p>
        </w:tc>
        <w:tc>
          <w:tcPr>
            <w:tcW w:w="990" w:type="dxa"/>
          </w:tcPr>
          <w:p w:rsidR="00CC36D1" w:rsidRDefault="00CC36D1" w:rsidP="00571EC1">
            <w:pPr>
              <w:jc w:val="both"/>
            </w:pPr>
            <w:r>
              <w:t>10</w:t>
            </w:r>
          </w:p>
        </w:tc>
        <w:tc>
          <w:tcPr>
            <w:tcW w:w="5778" w:type="dxa"/>
          </w:tcPr>
          <w:p w:rsidR="00CC36D1" w:rsidRDefault="00D524E7" w:rsidP="00705D15">
            <w:r>
              <w:t xml:space="preserve">Watershed Alliance continues to meet monthly. Upper watershed, white </w:t>
            </w:r>
            <w:r w:rsidR="00AA3201">
              <w:t>c</w:t>
            </w:r>
            <w:r>
              <w:t>edar area &amp; land trust, Joshua trust, has property to ensure they won’t be developed. Towns can work to get land trusts to acquire land for preservation</w:t>
            </w:r>
          </w:p>
          <w:p w:rsidR="004034C4" w:rsidRDefault="004034C4" w:rsidP="00705D15"/>
        </w:tc>
      </w:tr>
      <w:tr w:rsidR="00CC36D1" w:rsidTr="005E4CE2">
        <w:tc>
          <w:tcPr>
            <w:tcW w:w="4923" w:type="dxa"/>
          </w:tcPr>
          <w:p w:rsidR="006A2A51" w:rsidRPr="00A25E40" w:rsidRDefault="006A2A51" w:rsidP="000F4923">
            <w:pPr>
              <w:pStyle w:val="ListParagraph"/>
              <w:numPr>
                <w:ilvl w:val="0"/>
                <w:numId w:val="8"/>
              </w:numPr>
            </w:pPr>
            <w:r w:rsidRPr="00A25E40">
              <w:t>Committee Reports</w:t>
            </w:r>
          </w:p>
          <w:p w:rsidR="006A2A51" w:rsidRPr="00A25E40" w:rsidRDefault="006A2A51" w:rsidP="000F4923">
            <w:pPr>
              <w:pStyle w:val="ListParagraph"/>
              <w:numPr>
                <w:ilvl w:val="1"/>
                <w:numId w:val="8"/>
              </w:numPr>
            </w:pPr>
            <w:r w:rsidRPr="00A25E40">
              <w:t>Education</w:t>
            </w:r>
          </w:p>
          <w:p w:rsidR="006A2A51" w:rsidRDefault="006A2A51" w:rsidP="000F4923">
            <w:pPr>
              <w:pStyle w:val="ListParagraph"/>
              <w:numPr>
                <w:ilvl w:val="1"/>
                <w:numId w:val="8"/>
              </w:numPr>
            </w:pPr>
            <w:r w:rsidRPr="00A25E40">
              <w:t>Communications</w:t>
            </w:r>
          </w:p>
          <w:p w:rsidR="00A02A96" w:rsidRDefault="00B06BB6" w:rsidP="00A02A96">
            <w:pPr>
              <w:pStyle w:val="ListParagraph"/>
              <w:ind w:left="1440"/>
            </w:pPr>
            <w:r>
              <w:t>Sharing information with e-mail distribution lists</w:t>
            </w:r>
          </w:p>
          <w:p w:rsidR="004034C4" w:rsidRDefault="004034C4" w:rsidP="00A02A96">
            <w:pPr>
              <w:pStyle w:val="ListParagraph"/>
              <w:ind w:left="1440"/>
            </w:pPr>
            <w:r>
              <w:tab/>
              <w:t>Joshua trust event</w:t>
            </w:r>
          </w:p>
          <w:p w:rsidR="004034C4" w:rsidRDefault="004034C4" w:rsidP="00A02A96">
            <w:pPr>
              <w:pStyle w:val="ListParagraph"/>
              <w:ind w:left="1440"/>
            </w:pPr>
            <w:r>
              <w:tab/>
              <w:t>Lake conditions</w:t>
            </w:r>
          </w:p>
          <w:p w:rsidR="004034C4" w:rsidRDefault="00563362" w:rsidP="00A02A96">
            <w:pPr>
              <w:pStyle w:val="ListParagraph"/>
              <w:ind w:left="1440"/>
            </w:pPr>
            <w:r>
              <w:tab/>
              <w:t>Legislative announcements</w:t>
            </w:r>
          </w:p>
          <w:p w:rsidR="00563362" w:rsidRPr="00A25E40" w:rsidRDefault="00563362" w:rsidP="00A02A96">
            <w:pPr>
              <w:pStyle w:val="ListParagraph"/>
              <w:ind w:left="1440"/>
            </w:pPr>
            <w:r>
              <w:t xml:space="preserve">             Personal announcements</w:t>
            </w:r>
          </w:p>
          <w:p w:rsidR="006A2A51" w:rsidRDefault="006A2A51" w:rsidP="000F4923">
            <w:pPr>
              <w:pStyle w:val="ListParagraph"/>
              <w:numPr>
                <w:ilvl w:val="1"/>
                <w:numId w:val="8"/>
              </w:numPr>
            </w:pPr>
            <w:r w:rsidRPr="00A25E40">
              <w:t>Fundraising</w:t>
            </w:r>
          </w:p>
          <w:p w:rsidR="004034C4" w:rsidRPr="00A25E40" w:rsidRDefault="004034C4" w:rsidP="000F4923">
            <w:pPr>
              <w:pStyle w:val="ListParagraph"/>
              <w:numPr>
                <w:ilvl w:val="1"/>
                <w:numId w:val="8"/>
              </w:numPr>
            </w:pPr>
            <w:r>
              <w:tab/>
              <w:t>Grants</w:t>
            </w:r>
          </w:p>
          <w:p w:rsidR="006A2A51" w:rsidRDefault="006A2A51" w:rsidP="000F4923">
            <w:pPr>
              <w:pStyle w:val="ListParagraph"/>
              <w:numPr>
                <w:ilvl w:val="1"/>
                <w:numId w:val="8"/>
              </w:numPr>
            </w:pPr>
            <w:r w:rsidRPr="00A25E40">
              <w:t>Science</w:t>
            </w:r>
            <w:r w:rsidR="009D6E65">
              <w:t xml:space="preserve">—include lake monitoring </w:t>
            </w:r>
          </w:p>
          <w:p w:rsidR="006A2A51" w:rsidRPr="00A25E40" w:rsidRDefault="006A2A51" w:rsidP="00B06BB6">
            <w:pPr>
              <w:ind w:left="1080"/>
            </w:pPr>
          </w:p>
        </w:tc>
        <w:tc>
          <w:tcPr>
            <w:tcW w:w="1980" w:type="dxa"/>
          </w:tcPr>
          <w:p w:rsidR="00A02A96" w:rsidRPr="00A25E40" w:rsidRDefault="00A02A96" w:rsidP="00155D18"/>
          <w:p w:rsidR="006A2A51" w:rsidRPr="00A25E40" w:rsidRDefault="006A2A51" w:rsidP="00155D18"/>
        </w:tc>
        <w:tc>
          <w:tcPr>
            <w:tcW w:w="990" w:type="dxa"/>
          </w:tcPr>
          <w:p w:rsidR="006A2A51" w:rsidRDefault="006A2A51" w:rsidP="00BF092F">
            <w:r>
              <w:t>15</w:t>
            </w:r>
            <w:r w:rsidRPr="00A25E40">
              <w:t xml:space="preserve"> </w:t>
            </w:r>
            <w:r>
              <w:t>min</w:t>
            </w:r>
          </w:p>
        </w:tc>
        <w:tc>
          <w:tcPr>
            <w:tcW w:w="5778" w:type="dxa"/>
          </w:tcPr>
          <w:p w:rsidR="006A2A51" w:rsidRDefault="00563362" w:rsidP="001A3EEE">
            <w:r w:rsidRPr="004962CE">
              <w:rPr>
                <w:u w:val="single"/>
              </w:rPr>
              <w:t>Education</w:t>
            </w:r>
            <w:r>
              <w:t>: Watershed meeting 10/14/14 prep is taking place.</w:t>
            </w:r>
          </w:p>
          <w:p w:rsidR="00563362" w:rsidRDefault="00563362" w:rsidP="00563362">
            <w:r w:rsidRPr="004962CE">
              <w:rPr>
                <w:u w:val="single"/>
              </w:rPr>
              <w:t>Communication</w:t>
            </w:r>
            <w:r>
              <w:t xml:space="preserve">s: It was decided that FBL will only use its email distribution list to share information related to its mission. </w:t>
            </w:r>
            <w:proofErr w:type="gramStart"/>
            <w:r>
              <w:t>Examples  might</w:t>
            </w:r>
            <w:proofErr w:type="gramEnd"/>
            <w:r>
              <w:t xml:space="preserve"> include a brief notice of Joshua trust event, </w:t>
            </w:r>
            <w:r w:rsidR="00AA3201">
              <w:t>lake conditions &amp;  lake-</w:t>
            </w:r>
            <w:r>
              <w:t>related legislative announcements.</w:t>
            </w:r>
            <w:r w:rsidR="00AA3201">
              <w:t xml:space="preserve">  </w:t>
            </w:r>
            <w:r>
              <w:t>It would not include personal notices: lost &amp; found or personal gatherings etc.</w:t>
            </w:r>
          </w:p>
          <w:p w:rsidR="00563362" w:rsidRDefault="00563362" w:rsidP="00563362">
            <w:r>
              <w:t>FBL.org email address was discussed. We will investigate this further.</w:t>
            </w:r>
          </w:p>
          <w:p w:rsidR="00563362" w:rsidRDefault="00563362" w:rsidP="00563362">
            <w:r>
              <w:t>FBL website: we may consider including a “News” section to put other items of interest.</w:t>
            </w:r>
          </w:p>
          <w:p w:rsidR="00563362" w:rsidRDefault="00563362" w:rsidP="00563362">
            <w:r w:rsidRPr="004962CE">
              <w:rPr>
                <w:u w:val="single"/>
              </w:rPr>
              <w:t>Fundraising:</w:t>
            </w:r>
            <w:r>
              <w:t xml:space="preserve"> Grants were discussed as a way to raise money to help manage lake maintenance. Town support was also discussed.</w:t>
            </w:r>
          </w:p>
          <w:p w:rsidR="004962CE" w:rsidRPr="004962CE" w:rsidRDefault="004962CE" w:rsidP="00AA3201">
            <w:pPr>
              <w:rPr>
                <w:u w:val="single"/>
              </w:rPr>
            </w:pPr>
            <w:proofErr w:type="gramStart"/>
            <w:r w:rsidRPr="004962CE">
              <w:rPr>
                <w:u w:val="single"/>
              </w:rPr>
              <w:t xml:space="preserve">Science </w:t>
            </w:r>
            <w:r>
              <w:rPr>
                <w:u w:val="single"/>
              </w:rPr>
              <w:t>:</w:t>
            </w:r>
            <w:proofErr w:type="gramEnd"/>
            <w:r>
              <w:rPr>
                <w:u w:val="single"/>
              </w:rPr>
              <w:t xml:space="preserve"> </w:t>
            </w:r>
            <w:r w:rsidRPr="004962CE">
              <w:t xml:space="preserve">Lake monitoring </w:t>
            </w:r>
            <w:r>
              <w:t xml:space="preserve">in the </w:t>
            </w:r>
            <w:r w:rsidR="00AA3201">
              <w:t>a</w:t>
            </w:r>
            <w:r>
              <w:t>utumn is important. We will monitor Pre, During and Post Drawdown. Request for 30</w:t>
            </w:r>
            <w:r w:rsidR="00AA3201">
              <w:t>-</w:t>
            </w:r>
            <w:r>
              <w:t xml:space="preserve">inch </w:t>
            </w:r>
            <w:proofErr w:type="spellStart"/>
            <w:r>
              <w:t>drawdawn</w:t>
            </w:r>
            <w:proofErr w:type="spellEnd"/>
            <w:r>
              <w:t xml:space="preserve"> at both Middle and Lower lake has been requested of DEEP. DEEP feels they can control the </w:t>
            </w:r>
            <w:proofErr w:type="gramStart"/>
            <w:r>
              <w:t xml:space="preserve">drawdown </w:t>
            </w:r>
            <w:r w:rsidR="00AA3201">
              <w:t xml:space="preserve"> better</w:t>
            </w:r>
            <w:proofErr w:type="gramEnd"/>
            <w:r w:rsidR="00AA3201">
              <w:t>. Middle and lower lake</w:t>
            </w:r>
            <w:r>
              <w:t xml:space="preserve"> have different size outlets so it must </w:t>
            </w:r>
            <w:r>
              <w:lastRenderedPageBreak/>
              <w:t>be done together and controlled. DEEP</w:t>
            </w:r>
            <w:r w:rsidR="00EF5753">
              <w:t xml:space="preserve"> will send divers and put in a </w:t>
            </w:r>
            <w:r>
              <w:t>permanent marker for both middle and lower lake so they can see the level at which the lake is drawn down.</w:t>
            </w:r>
          </w:p>
        </w:tc>
      </w:tr>
      <w:tr w:rsidR="005E4CE2" w:rsidTr="005E4CE2">
        <w:tc>
          <w:tcPr>
            <w:tcW w:w="4923" w:type="dxa"/>
          </w:tcPr>
          <w:p w:rsidR="005E4CE2" w:rsidRPr="00A25E40" w:rsidRDefault="005E4CE2" w:rsidP="000F4923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Planning for October 14 multi-town meeting</w:t>
            </w:r>
          </w:p>
        </w:tc>
        <w:tc>
          <w:tcPr>
            <w:tcW w:w="1980" w:type="dxa"/>
          </w:tcPr>
          <w:p w:rsidR="005E4CE2" w:rsidRPr="00A25E40" w:rsidRDefault="00563362" w:rsidP="00155D18">
            <w:r>
              <w:t xml:space="preserve">K </w:t>
            </w:r>
            <w:proofErr w:type="spellStart"/>
            <w:r>
              <w:t>Prewo</w:t>
            </w:r>
            <w:proofErr w:type="spellEnd"/>
            <w:r>
              <w:t xml:space="preserve"> </w:t>
            </w:r>
          </w:p>
        </w:tc>
        <w:tc>
          <w:tcPr>
            <w:tcW w:w="990" w:type="dxa"/>
          </w:tcPr>
          <w:p w:rsidR="005E4CE2" w:rsidRDefault="005E4CE2" w:rsidP="00BF092F"/>
        </w:tc>
        <w:tc>
          <w:tcPr>
            <w:tcW w:w="5778" w:type="dxa"/>
          </w:tcPr>
          <w:p w:rsidR="005E4CE2" w:rsidRDefault="00E72041" w:rsidP="001A3EEE">
            <w:r>
              <w:t xml:space="preserve">Notice will be printed in color </w:t>
            </w:r>
            <w:proofErr w:type="gramStart"/>
            <w:r>
              <w:t>and</w:t>
            </w:r>
            <w:r w:rsidR="00EF5753">
              <w:t xml:space="preserve"> </w:t>
            </w:r>
            <w:r>
              <w:t xml:space="preserve"> </w:t>
            </w:r>
            <w:r w:rsidR="00EF5753">
              <w:t>two</w:t>
            </w:r>
            <w:proofErr w:type="gramEnd"/>
            <w:r w:rsidR="00EF5753">
              <w:t xml:space="preserve"> copies</w:t>
            </w:r>
            <w:r>
              <w:t xml:space="preserve"> will be laminated for boat launch area.</w:t>
            </w:r>
            <w:r w:rsidR="00EF5753">
              <w:t xml:space="preserve"> </w:t>
            </w:r>
            <w:proofErr w:type="gramStart"/>
            <w:r>
              <w:t>( L</w:t>
            </w:r>
            <w:proofErr w:type="gramEnd"/>
            <w:r w:rsidR="00EF5753">
              <w:t xml:space="preserve"> </w:t>
            </w:r>
            <w:proofErr w:type="spellStart"/>
            <w:r>
              <w:t>Crosskey</w:t>
            </w:r>
            <w:proofErr w:type="spellEnd"/>
            <w:r>
              <w:t xml:space="preserve"> &amp; K </w:t>
            </w:r>
            <w:proofErr w:type="spellStart"/>
            <w:r>
              <w:t>Prewo</w:t>
            </w:r>
            <w:proofErr w:type="spellEnd"/>
            <w:r>
              <w:t>.)</w:t>
            </w:r>
          </w:p>
          <w:p w:rsidR="00E72041" w:rsidRDefault="00E72041" w:rsidP="001A3EEE">
            <w:r>
              <w:t>An agenda &amp; informational packet 3-4 pages will be hand out at meeting.( K</w:t>
            </w:r>
            <w:r w:rsidR="00EF5753">
              <w:t xml:space="preserve"> </w:t>
            </w:r>
            <w:proofErr w:type="spellStart"/>
            <w:r>
              <w:t>Prewo</w:t>
            </w:r>
            <w:proofErr w:type="spellEnd"/>
            <w:r>
              <w:t>)</w:t>
            </w:r>
          </w:p>
          <w:p w:rsidR="00E72041" w:rsidRDefault="00E72041" w:rsidP="001A3EEE">
            <w:r>
              <w:t>Computer, Projector &amp; screen will be available for meeting presentations. (</w:t>
            </w:r>
            <w:proofErr w:type="spellStart"/>
            <w:r>
              <w:t>LCrosskey</w:t>
            </w:r>
            <w:proofErr w:type="spellEnd"/>
            <w:r>
              <w:t xml:space="preserve"> &amp; </w:t>
            </w:r>
            <w:proofErr w:type="spellStart"/>
            <w:r>
              <w:t>KPrewo</w:t>
            </w:r>
            <w:proofErr w:type="spellEnd"/>
            <w:r>
              <w:t>).</w:t>
            </w:r>
          </w:p>
          <w:p w:rsidR="00E72041" w:rsidRDefault="00E72041" w:rsidP="001A3EEE">
            <w:r>
              <w:t>Volunteers will be needed to assist with parking and welcoming._________</w:t>
            </w:r>
          </w:p>
          <w:p w:rsidR="00E72041" w:rsidRDefault="00E72041" w:rsidP="001A3EEE">
            <w:r>
              <w:t>Invitations to faculty, technical specialist (Science committee members)</w:t>
            </w:r>
          </w:p>
          <w:p w:rsidR="00E72041" w:rsidRDefault="00E72041" w:rsidP="00E72041">
            <w:pPr>
              <w:jc w:val="both"/>
            </w:pPr>
            <w:r>
              <w:t>Invitations  to State Legislators (L</w:t>
            </w:r>
            <w:r w:rsidR="00EF5753">
              <w:t xml:space="preserve"> </w:t>
            </w:r>
            <w:proofErr w:type="spellStart"/>
            <w:r>
              <w:t>Crosskey</w:t>
            </w:r>
            <w:proofErr w:type="spellEnd"/>
            <w:r>
              <w:t>)</w:t>
            </w:r>
          </w:p>
          <w:p w:rsidR="00E72041" w:rsidRDefault="00E72041" w:rsidP="00E72041">
            <w:pPr>
              <w:jc w:val="both"/>
            </w:pPr>
            <w:r>
              <w:t>Invitations to DEEP, Limnologists (Science Committee)</w:t>
            </w:r>
          </w:p>
          <w:p w:rsidR="00E72041" w:rsidRDefault="00E72041" w:rsidP="00E72041">
            <w:pPr>
              <w:jc w:val="both"/>
            </w:pPr>
            <w:r>
              <w:t>Invitation to media (S</w:t>
            </w:r>
            <w:r w:rsidR="00EF5753">
              <w:t xml:space="preserve"> </w:t>
            </w:r>
            <w:r>
              <w:t>Jewell)</w:t>
            </w:r>
          </w:p>
          <w:p w:rsidR="004962CE" w:rsidRDefault="00EF5753" w:rsidP="00E72041">
            <w:pPr>
              <w:jc w:val="both"/>
            </w:pPr>
            <w:r>
              <w:t xml:space="preserve">Press Release (P </w:t>
            </w:r>
            <w:proofErr w:type="spellStart"/>
            <w:r>
              <w:t>Weisser</w:t>
            </w:r>
            <w:proofErr w:type="spellEnd"/>
            <w:r>
              <w:t>)</w:t>
            </w:r>
          </w:p>
          <w:p w:rsidR="004034C4" w:rsidRDefault="004034C4" w:rsidP="001A3EEE"/>
        </w:tc>
      </w:tr>
      <w:tr w:rsidR="005E4CE2" w:rsidTr="005E4CE2">
        <w:tc>
          <w:tcPr>
            <w:tcW w:w="4923" w:type="dxa"/>
          </w:tcPr>
          <w:p w:rsidR="005E4CE2" w:rsidRDefault="005E4CE2" w:rsidP="000F4923">
            <w:pPr>
              <w:pStyle w:val="ListParagraph"/>
              <w:numPr>
                <w:ilvl w:val="0"/>
                <w:numId w:val="8"/>
              </w:numPr>
            </w:pPr>
            <w:r>
              <w:t>Grant from CT Federation of Lakes</w:t>
            </w:r>
          </w:p>
        </w:tc>
        <w:tc>
          <w:tcPr>
            <w:tcW w:w="1980" w:type="dxa"/>
          </w:tcPr>
          <w:p w:rsidR="005E4CE2" w:rsidRPr="00A25E40" w:rsidRDefault="005E4CE2" w:rsidP="00155D18"/>
        </w:tc>
        <w:tc>
          <w:tcPr>
            <w:tcW w:w="990" w:type="dxa"/>
          </w:tcPr>
          <w:p w:rsidR="005E4CE2" w:rsidRDefault="005E4CE2" w:rsidP="00BF092F"/>
        </w:tc>
        <w:tc>
          <w:tcPr>
            <w:tcW w:w="5778" w:type="dxa"/>
          </w:tcPr>
          <w:p w:rsidR="005E4CE2" w:rsidRDefault="004962CE" w:rsidP="001A3EEE">
            <w:r>
              <w:t xml:space="preserve">Members were made aware that there may be </w:t>
            </w:r>
            <w:r w:rsidR="00EF5753">
              <w:t>g</w:t>
            </w:r>
            <w:r>
              <w:t xml:space="preserve">rants for nuisance weed reduction. </w:t>
            </w:r>
            <w:r w:rsidR="00966B83">
              <w:t xml:space="preserve">The towns would have to </w:t>
            </w:r>
            <w:r w:rsidR="00EF5753">
              <w:t xml:space="preserve">cost share </w:t>
            </w:r>
            <w:r w:rsidR="00966B83">
              <w:t>and that approach has not been attractive to the towns so the towns do not apply for the grants.</w:t>
            </w:r>
          </w:p>
          <w:p w:rsidR="004034C4" w:rsidRDefault="004034C4" w:rsidP="001A3EEE"/>
          <w:p w:rsidR="004034C4" w:rsidRDefault="004034C4" w:rsidP="001A3EEE"/>
        </w:tc>
      </w:tr>
      <w:tr w:rsidR="00CC36D1" w:rsidTr="005E4CE2">
        <w:trPr>
          <w:trHeight w:val="692"/>
        </w:trPr>
        <w:tc>
          <w:tcPr>
            <w:tcW w:w="4923" w:type="dxa"/>
          </w:tcPr>
          <w:p w:rsidR="006A2A51" w:rsidRDefault="009D6E65" w:rsidP="00DF6EAB">
            <w:pPr>
              <w:pStyle w:val="ListParagraph"/>
              <w:numPr>
                <w:ilvl w:val="0"/>
                <w:numId w:val="8"/>
              </w:numPr>
            </w:pPr>
            <w:r>
              <w:t>Budget</w:t>
            </w:r>
            <w:r w:rsidR="004034C4">
              <w:t xml:space="preserve"> </w:t>
            </w:r>
          </w:p>
          <w:p w:rsidR="004034C4" w:rsidRDefault="004034C4" w:rsidP="004034C4">
            <w:pPr>
              <w:pStyle w:val="ListParagraph"/>
              <w:ind w:left="900"/>
            </w:pPr>
            <w:r>
              <w:t>Develop Annual line item list for anticipated expenses</w:t>
            </w:r>
            <w:r>
              <w:tab/>
            </w:r>
            <w:r w:rsidR="00B64099">
              <w:t>; identify amounts to be spent without a vote</w:t>
            </w:r>
          </w:p>
          <w:p w:rsidR="006A2A51" w:rsidRDefault="004034C4" w:rsidP="006308C1">
            <w:pPr>
              <w:ind w:left="540"/>
            </w:pPr>
            <w:r>
              <w:tab/>
            </w:r>
          </w:p>
          <w:p w:rsidR="006A2A51" w:rsidRDefault="006A2A51" w:rsidP="006308C1">
            <w:pPr>
              <w:ind w:left="540"/>
            </w:pPr>
          </w:p>
          <w:p w:rsidR="006A2A51" w:rsidRPr="00705D15" w:rsidRDefault="006A2A51" w:rsidP="00803635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2A51" w:rsidRDefault="003F668A" w:rsidP="00705D15">
            <w:r>
              <w:t>Board</w:t>
            </w:r>
          </w:p>
          <w:p w:rsidR="006A2A51" w:rsidRDefault="006A2A51" w:rsidP="00705D15"/>
        </w:tc>
        <w:tc>
          <w:tcPr>
            <w:tcW w:w="990" w:type="dxa"/>
            <w:shd w:val="clear" w:color="auto" w:fill="F2F2F2" w:themeFill="background1" w:themeFillShade="F2"/>
          </w:tcPr>
          <w:p w:rsidR="006A2A51" w:rsidRDefault="006A2A51" w:rsidP="00705D15">
            <w:r>
              <w:t>10 min</w:t>
            </w:r>
          </w:p>
        </w:tc>
        <w:tc>
          <w:tcPr>
            <w:tcW w:w="5778" w:type="dxa"/>
          </w:tcPr>
          <w:p w:rsidR="006A2A51" w:rsidRDefault="00966B83" w:rsidP="00705D15">
            <w:r>
              <w:t>$ 1000 was approved budget line  for Science Committee.</w:t>
            </w:r>
          </w:p>
          <w:p w:rsidR="004034C4" w:rsidRDefault="004034C4" w:rsidP="00705D15"/>
        </w:tc>
      </w:tr>
      <w:tr w:rsidR="00CC36D1" w:rsidTr="005E4CE2">
        <w:tc>
          <w:tcPr>
            <w:tcW w:w="4923" w:type="dxa"/>
          </w:tcPr>
          <w:p w:rsidR="003D6CDB" w:rsidRDefault="003D6CDB" w:rsidP="00B06BB6">
            <w:pPr>
              <w:pStyle w:val="ListParagraph"/>
              <w:numPr>
                <w:ilvl w:val="0"/>
                <w:numId w:val="8"/>
              </w:numPr>
            </w:pPr>
            <w:r>
              <w:t>2014 meetings: Oct. 8, Nov 12,  December 10</w:t>
            </w:r>
          </w:p>
        </w:tc>
        <w:tc>
          <w:tcPr>
            <w:tcW w:w="1980" w:type="dxa"/>
          </w:tcPr>
          <w:p w:rsidR="003D6CDB" w:rsidRDefault="003D6CDB" w:rsidP="00705D15"/>
        </w:tc>
        <w:tc>
          <w:tcPr>
            <w:tcW w:w="990" w:type="dxa"/>
            <w:shd w:val="clear" w:color="auto" w:fill="F2F2F2" w:themeFill="background1" w:themeFillShade="F2"/>
          </w:tcPr>
          <w:p w:rsidR="003D6CDB" w:rsidRDefault="003D6CDB" w:rsidP="00705D15"/>
        </w:tc>
        <w:tc>
          <w:tcPr>
            <w:tcW w:w="5778" w:type="dxa"/>
          </w:tcPr>
          <w:p w:rsidR="003D6CDB" w:rsidRDefault="00B64099" w:rsidP="00437ECE">
            <w:r>
              <w:t>Notch Building. October 8 meeting will be held at Camp Newhoca.</w:t>
            </w:r>
          </w:p>
        </w:tc>
      </w:tr>
    </w:tbl>
    <w:p w:rsidR="00705D15" w:rsidRDefault="00705D15" w:rsidP="00437ECE"/>
    <w:sectPr w:rsidR="00705D15" w:rsidSect="005E4CE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C6" w:rsidRDefault="004758C6" w:rsidP="00705D15">
      <w:pPr>
        <w:spacing w:after="0" w:line="240" w:lineRule="auto"/>
      </w:pPr>
      <w:r>
        <w:separator/>
      </w:r>
    </w:p>
  </w:endnote>
  <w:endnote w:type="continuationSeparator" w:id="0">
    <w:p w:rsidR="004758C6" w:rsidRDefault="004758C6" w:rsidP="0070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C6" w:rsidRDefault="004758C6" w:rsidP="00705D15">
      <w:pPr>
        <w:spacing w:after="0" w:line="240" w:lineRule="auto"/>
      </w:pPr>
      <w:r>
        <w:separator/>
      </w:r>
    </w:p>
  </w:footnote>
  <w:footnote w:type="continuationSeparator" w:id="0">
    <w:p w:rsidR="004758C6" w:rsidRDefault="004758C6" w:rsidP="00705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i/>
        <w:sz w:val="28"/>
      </w:rPr>
      <w:alias w:val="Title"/>
      <w:id w:val="77738743"/>
      <w:placeholder>
        <w:docPart w:val="133424363AE54ED4BE553D5AEE8094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5D15" w:rsidRPr="00705D15" w:rsidRDefault="00EA15C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0"/>
            <w:szCs w:val="32"/>
          </w:rPr>
        </w:pPr>
        <w:r>
          <w:rPr>
            <w:b/>
            <w:i/>
            <w:sz w:val="28"/>
          </w:rPr>
          <w:t>Friends of Bolton Lake (FBL) Meeting</w:t>
        </w:r>
      </w:p>
    </w:sdtContent>
  </w:sdt>
  <w:p w:rsidR="00705D15" w:rsidRDefault="00705D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7D1"/>
    <w:multiLevelType w:val="hybridMultilevel"/>
    <w:tmpl w:val="ECE46E9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86CFD1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73BE7"/>
    <w:multiLevelType w:val="hybridMultilevel"/>
    <w:tmpl w:val="1CD21258"/>
    <w:lvl w:ilvl="0" w:tplc="A15A61B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DC7"/>
    <w:multiLevelType w:val="hybridMultilevel"/>
    <w:tmpl w:val="63483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870C2D2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E41"/>
    <w:multiLevelType w:val="hybridMultilevel"/>
    <w:tmpl w:val="6348389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870C2D2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E181F"/>
    <w:multiLevelType w:val="hybridMultilevel"/>
    <w:tmpl w:val="CCAA239E"/>
    <w:lvl w:ilvl="0" w:tplc="6688D93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22CDD"/>
    <w:multiLevelType w:val="hybridMultilevel"/>
    <w:tmpl w:val="7F0C837C"/>
    <w:lvl w:ilvl="0" w:tplc="BEA40F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43E72"/>
    <w:multiLevelType w:val="hybridMultilevel"/>
    <w:tmpl w:val="50321724"/>
    <w:lvl w:ilvl="0" w:tplc="5F64F5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B59D5"/>
    <w:multiLevelType w:val="hybridMultilevel"/>
    <w:tmpl w:val="572C8E1A"/>
    <w:lvl w:ilvl="0" w:tplc="9C0CF8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13BC0"/>
    <w:multiLevelType w:val="hybridMultilevel"/>
    <w:tmpl w:val="CEEEF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257B9"/>
    <w:multiLevelType w:val="hybridMultilevel"/>
    <w:tmpl w:val="BF9A0222"/>
    <w:lvl w:ilvl="0" w:tplc="185AB9C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25839"/>
    <w:multiLevelType w:val="hybridMultilevel"/>
    <w:tmpl w:val="79D20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6732D"/>
    <w:multiLevelType w:val="hybridMultilevel"/>
    <w:tmpl w:val="F6163C8A"/>
    <w:lvl w:ilvl="0" w:tplc="80628F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0178F"/>
    <w:multiLevelType w:val="hybridMultilevel"/>
    <w:tmpl w:val="407057A0"/>
    <w:lvl w:ilvl="0" w:tplc="E8CC5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C2EF8"/>
    <w:multiLevelType w:val="hybridMultilevel"/>
    <w:tmpl w:val="3280C872"/>
    <w:lvl w:ilvl="0" w:tplc="EF58B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494747"/>
    <w:multiLevelType w:val="hybridMultilevel"/>
    <w:tmpl w:val="C95209E6"/>
    <w:lvl w:ilvl="0" w:tplc="4D38B97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76532"/>
    <w:multiLevelType w:val="hybridMultilevel"/>
    <w:tmpl w:val="63483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870C2D2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C4CFD"/>
    <w:multiLevelType w:val="hybridMultilevel"/>
    <w:tmpl w:val="CEEEF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A7578"/>
    <w:multiLevelType w:val="hybridMultilevel"/>
    <w:tmpl w:val="AA6EA8F4"/>
    <w:lvl w:ilvl="0" w:tplc="FA9E13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F00CF"/>
    <w:multiLevelType w:val="hybridMultilevel"/>
    <w:tmpl w:val="10AE229C"/>
    <w:lvl w:ilvl="0" w:tplc="FD24DA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8"/>
  </w:num>
  <w:num w:numId="5">
    <w:abstractNumId w:val="16"/>
  </w:num>
  <w:num w:numId="6">
    <w:abstractNumId w:val="3"/>
  </w:num>
  <w:num w:numId="7">
    <w:abstractNumId w:val="15"/>
  </w:num>
  <w:num w:numId="8">
    <w:abstractNumId w:val="0"/>
  </w:num>
  <w:num w:numId="9">
    <w:abstractNumId w:val="17"/>
  </w:num>
  <w:num w:numId="10">
    <w:abstractNumId w:val="5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12"/>
  </w:num>
  <w:num w:numId="16">
    <w:abstractNumId w:val="18"/>
  </w:num>
  <w:num w:numId="17">
    <w:abstractNumId w:val="4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15"/>
    <w:rsid w:val="00031236"/>
    <w:rsid w:val="0005182A"/>
    <w:rsid w:val="000D07DB"/>
    <w:rsid w:val="000D08AC"/>
    <w:rsid w:val="000D65E3"/>
    <w:rsid w:val="000E6D97"/>
    <w:rsid w:val="000F4923"/>
    <w:rsid w:val="000F73FC"/>
    <w:rsid w:val="0010675D"/>
    <w:rsid w:val="00155D18"/>
    <w:rsid w:val="001A3EEE"/>
    <w:rsid w:val="001B797E"/>
    <w:rsid w:val="001D7673"/>
    <w:rsid w:val="00244347"/>
    <w:rsid w:val="00275682"/>
    <w:rsid w:val="002C4C8C"/>
    <w:rsid w:val="002D64F9"/>
    <w:rsid w:val="0030118F"/>
    <w:rsid w:val="00304AEE"/>
    <w:rsid w:val="00314EF1"/>
    <w:rsid w:val="00344A4F"/>
    <w:rsid w:val="00350709"/>
    <w:rsid w:val="00370417"/>
    <w:rsid w:val="003B2C87"/>
    <w:rsid w:val="003D6CDB"/>
    <w:rsid w:val="003F668A"/>
    <w:rsid w:val="00400A84"/>
    <w:rsid w:val="004034C4"/>
    <w:rsid w:val="00436DB6"/>
    <w:rsid w:val="00437ECE"/>
    <w:rsid w:val="00445DDD"/>
    <w:rsid w:val="004758C6"/>
    <w:rsid w:val="004962CE"/>
    <w:rsid w:val="004A1490"/>
    <w:rsid w:val="004D7DAE"/>
    <w:rsid w:val="00563362"/>
    <w:rsid w:val="00571EC1"/>
    <w:rsid w:val="005A4759"/>
    <w:rsid w:val="005E4CE2"/>
    <w:rsid w:val="006308C1"/>
    <w:rsid w:val="006963D4"/>
    <w:rsid w:val="006A2A51"/>
    <w:rsid w:val="006C180E"/>
    <w:rsid w:val="006C2AF2"/>
    <w:rsid w:val="006D0940"/>
    <w:rsid w:val="006E507E"/>
    <w:rsid w:val="0070084C"/>
    <w:rsid w:val="00705D15"/>
    <w:rsid w:val="00706898"/>
    <w:rsid w:val="0078734C"/>
    <w:rsid w:val="00793457"/>
    <w:rsid w:val="007A238F"/>
    <w:rsid w:val="007A395E"/>
    <w:rsid w:val="007D2B8B"/>
    <w:rsid w:val="007E2AFA"/>
    <w:rsid w:val="00803635"/>
    <w:rsid w:val="00811510"/>
    <w:rsid w:val="00851CEB"/>
    <w:rsid w:val="00877AC5"/>
    <w:rsid w:val="008F24A9"/>
    <w:rsid w:val="0090432A"/>
    <w:rsid w:val="00930B98"/>
    <w:rsid w:val="009323D9"/>
    <w:rsid w:val="00950BDA"/>
    <w:rsid w:val="00966B83"/>
    <w:rsid w:val="009944E8"/>
    <w:rsid w:val="009A15F3"/>
    <w:rsid w:val="009C696E"/>
    <w:rsid w:val="009D6E65"/>
    <w:rsid w:val="009E7675"/>
    <w:rsid w:val="00A02A96"/>
    <w:rsid w:val="00A16534"/>
    <w:rsid w:val="00A25E40"/>
    <w:rsid w:val="00A53AE3"/>
    <w:rsid w:val="00A93387"/>
    <w:rsid w:val="00AA3201"/>
    <w:rsid w:val="00AC1973"/>
    <w:rsid w:val="00B06BB6"/>
    <w:rsid w:val="00B11863"/>
    <w:rsid w:val="00B27D7A"/>
    <w:rsid w:val="00B64099"/>
    <w:rsid w:val="00BA4B0F"/>
    <w:rsid w:val="00BE5339"/>
    <w:rsid w:val="00BF092F"/>
    <w:rsid w:val="00BF675C"/>
    <w:rsid w:val="00C16CFB"/>
    <w:rsid w:val="00C457C2"/>
    <w:rsid w:val="00C84EA2"/>
    <w:rsid w:val="00C8641D"/>
    <w:rsid w:val="00C94D05"/>
    <w:rsid w:val="00CA31B6"/>
    <w:rsid w:val="00CC36D1"/>
    <w:rsid w:val="00CF251D"/>
    <w:rsid w:val="00D524E7"/>
    <w:rsid w:val="00D66E21"/>
    <w:rsid w:val="00D67AB3"/>
    <w:rsid w:val="00D90C11"/>
    <w:rsid w:val="00DC1474"/>
    <w:rsid w:val="00DC707A"/>
    <w:rsid w:val="00DF6EAB"/>
    <w:rsid w:val="00E12B3F"/>
    <w:rsid w:val="00E43E8D"/>
    <w:rsid w:val="00E61004"/>
    <w:rsid w:val="00E67AEF"/>
    <w:rsid w:val="00E72041"/>
    <w:rsid w:val="00EA15CC"/>
    <w:rsid w:val="00EF5753"/>
    <w:rsid w:val="00EF65BF"/>
    <w:rsid w:val="00F11682"/>
    <w:rsid w:val="00F47AF4"/>
    <w:rsid w:val="00F53EC7"/>
    <w:rsid w:val="00F7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D15"/>
    <w:pPr>
      <w:ind w:left="720"/>
      <w:contextualSpacing/>
    </w:pPr>
  </w:style>
  <w:style w:type="table" w:styleId="TableGrid">
    <w:name w:val="Table Grid"/>
    <w:basedOn w:val="TableNormal"/>
    <w:uiPriority w:val="59"/>
    <w:rsid w:val="0070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D15"/>
  </w:style>
  <w:style w:type="paragraph" w:styleId="Footer">
    <w:name w:val="footer"/>
    <w:basedOn w:val="Normal"/>
    <w:link w:val="FooterChar"/>
    <w:uiPriority w:val="99"/>
    <w:unhideWhenUsed/>
    <w:rsid w:val="00705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D15"/>
  </w:style>
  <w:style w:type="paragraph" w:styleId="BalloonText">
    <w:name w:val="Balloon Text"/>
    <w:basedOn w:val="Normal"/>
    <w:link w:val="BalloonTextChar"/>
    <w:uiPriority w:val="99"/>
    <w:semiHidden/>
    <w:unhideWhenUsed/>
    <w:rsid w:val="0070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D15"/>
    <w:pPr>
      <w:ind w:left="720"/>
      <w:contextualSpacing/>
    </w:pPr>
  </w:style>
  <w:style w:type="table" w:styleId="TableGrid">
    <w:name w:val="Table Grid"/>
    <w:basedOn w:val="TableNormal"/>
    <w:uiPriority w:val="59"/>
    <w:rsid w:val="0070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D15"/>
  </w:style>
  <w:style w:type="paragraph" w:styleId="Footer">
    <w:name w:val="footer"/>
    <w:basedOn w:val="Normal"/>
    <w:link w:val="FooterChar"/>
    <w:uiPriority w:val="99"/>
    <w:unhideWhenUsed/>
    <w:rsid w:val="00705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D15"/>
  </w:style>
  <w:style w:type="paragraph" w:styleId="BalloonText">
    <w:name w:val="Balloon Text"/>
    <w:basedOn w:val="Normal"/>
    <w:link w:val="BalloonTextChar"/>
    <w:uiPriority w:val="99"/>
    <w:semiHidden/>
    <w:unhideWhenUsed/>
    <w:rsid w:val="0070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2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7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0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0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34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70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05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2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51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357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49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868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403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74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797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523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002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868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328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3829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812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5034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5263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5306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4830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27064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6082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87820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85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6387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5839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7559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7070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9148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0603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8150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3424363AE54ED4BE553D5AEE809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6DEB3-4EBD-4263-8D13-36FB68A8804F}"/>
      </w:docPartPr>
      <w:docPartBody>
        <w:p w:rsidR="00E11CD3" w:rsidRDefault="00B56D95" w:rsidP="00B56D95">
          <w:pPr>
            <w:pStyle w:val="133424363AE54ED4BE553D5AEE80949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95"/>
    <w:rsid w:val="0001441F"/>
    <w:rsid w:val="0016116A"/>
    <w:rsid w:val="001A6395"/>
    <w:rsid w:val="001F2A9D"/>
    <w:rsid w:val="002511A7"/>
    <w:rsid w:val="00366B90"/>
    <w:rsid w:val="00380859"/>
    <w:rsid w:val="00414CF5"/>
    <w:rsid w:val="00676C37"/>
    <w:rsid w:val="006B28F5"/>
    <w:rsid w:val="006F007F"/>
    <w:rsid w:val="007B0BC3"/>
    <w:rsid w:val="007B257A"/>
    <w:rsid w:val="008A6625"/>
    <w:rsid w:val="0095042C"/>
    <w:rsid w:val="00B07862"/>
    <w:rsid w:val="00B56D95"/>
    <w:rsid w:val="00BD35D5"/>
    <w:rsid w:val="00C318A3"/>
    <w:rsid w:val="00C631D5"/>
    <w:rsid w:val="00C842CF"/>
    <w:rsid w:val="00CA01B9"/>
    <w:rsid w:val="00CA2D40"/>
    <w:rsid w:val="00D16FC5"/>
    <w:rsid w:val="00DE41CC"/>
    <w:rsid w:val="00E11CD3"/>
    <w:rsid w:val="00E958EB"/>
    <w:rsid w:val="00EB56DD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3424363AE54ED4BE553D5AEE809496">
    <w:name w:val="133424363AE54ED4BE553D5AEE809496"/>
    <w:rsid w:val="00B56D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3424363AE54ED4BE553D5AEE809496">
    <w:name w:val="133424363AE54ED4BE553D5AEE809496"/>
    <w:rsid w:val="00B56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Bolton Lake (FBL) Meeting</vt:lpstr>
    </vt:vector>
  </TitlesOfParts>
  <Company>Microsoft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Bolton Lake (FBL) Meeting</dc:title>
  <dc:creator>Crosskey, Leona</dc:creator>
  <cp:lastModifiedBy>rjewell1948</cp:lastModifiedBy>
  <cp:revision>2</cp:revision>
  <cp:lastPrinted>2014-09-04T15:50:00Z</cp:lastPrinted>
  <dcterms:created xsi:type="dcterms:W3CDTF">2014-09-27T14:51:00Z</dcterms:created>
  <dcterms:modified xsi:type="dcterms:W3CDTF">2014-09-27T14:51:00Z</dcterms:modified>
</cp:coreProperties>
</file>